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8.8pt" o:ole="" filled="t">
            <v:fill color2="black"/>
            <v:imagedata r:id="rId10" o:title=""/>
          </v:shape>
          <o:OLEObject Type="Embed" ProgID="PBrush" ShapeID="_x0000_i1025" DrawAspect="Content" ObjectID="_1838975768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7A7B75D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Determinazione Dirigenziale n°</w:t>
            </w:r>
            <w:r w:rsidR="003C0A77">
              <w:rPr>
                <w:sz w:val="20"/>
                <w:szCs w:val="20"/>
              </w:rPr>
              <w:t xml:space="preserve"> </w:t>
            </w:r>
            <w:r w:rsidR="003C0A77" w:rsidRPr="003C0A77">
              <w:rPr>
                <w:sz w:val="20"/>
                <w:szCs w:val="20"/>
              </w:rPr>
              <w:t xml:space="preserve">8357 </w:t>
            </w:r>
            <w:r w:rsidRPr="00A54F07">
              <w:rPr>
                <w:sz w:val="20"/>
                <w:szCs w:val="20"/>
              </w:rPr>
              <w:t xml:space="preserve">del </w:t>
            </w:r>
            <w:r w:rsidR="003C0A77" w:rsidRPr="003C0A77">
              <w:rPr>
                <w:sz w:val="20"/>
                <w:szCs w:val="20"/>
              </w:rPr>
              <w:t>29/04/2026</w:t>
            </w:r>
            <w:r w:rsidR="003C0A77" w:rsidRPr="003C0A77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</w:t>
            </w:r>
            <w:proofErr w:type="spellStart"/>
            <w:r w:rsidR="00B81871" w:rsidRPr="00B54587">
              <w:t>aaaa</w:t>
            </w:r>
            <w:proofErr w:type="spellEnd"/>
            <w:r w:rsidR="00B81871" w:rsidRPr="00B54587"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FA46A5">
              <w:rPr>
                <w:sz w:val="20"/>
                <w:szCs w:val="20"/>
              </w:rPr>
              <w:t>Decreto Legge</w:t>
            </w:r>
            <w:proofErr w:type="gramEnd"/>
            <w:r w:rsidRPr="00FA46A5">
              <w:rPr>
                <w:sz w:val="20"/>
                <w:szCs w:val="20"/>
              </w:rPr>
              <w:t xml:space="preserve"> n. 1/2012 </w:t>
            </w:r>
            <w:proofErr w:type="spellStart"/>
            <w:r w:rsidRPr="00FA46A5">
              <w:rPr>
                <w:sz w:val="20"/>
                <w:szCs w:val="20"/>
              </w:rPr>
              <w:t>conv</w:t>
            </w:r>
            <w:proofErr w:type="spellEnd"/>
            <w:r w:rsidRPr="00FA46A5">
              <w:rPr>
                <w:sz w:val="20"/>
                <w:szCs w:val="20"/>
              </w:rPr>
              <w:t xml:space="preserve">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2735B7E4" w14:textId="12F6218B" w:rsidR="00BC1607" w:rsidRDefault="00BC1607" w:rsidP="00BC1607">
            <w:r>
              <w:t xml:space="preserve">C.A. </w:t>
            </w:r>
            <w:r w:rsidR="00CB0497" w:rsidRPr="00CB0497">
              <w:t>UFFICIO “SVILUPPO DEL SETTORE MUSICALE, ENTI PARTECIPATI E OSSERVATORIO DELLO SPETTACOLO”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3BBF4AB2" w:rsidR="00BC1607" w:rsidRDefault="00BC1607" w:rsidP="00BC1607">
            <w:r>
              <w:t>SE</w:t>
            </w:r>
            <w:r w:rsidR="00BF184E">
              <w:t>TTORE</w:t>
            </w:r>
            <w:r w:rsidR="005A2CAB">
              <w:t xml:space="preserve"> </w:t>
            </w:r>
            <w:r w:rsidR="005A2CAB" w:rsidRPr="005A2CAB">
              <w:t>ATTIVITÀ CULTURALI, ECONOMIA DELLA CULTURA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378347C" w:rsidR="00BC1607" w:rsidRDefault="00BC1607" w:rsidP="00BC1607">
            <w:r>
              <w:t>PEC</w:t>
            </w:r>
            <w:r w:rsidR="00F97BB5">
              <w:t xml:space="preserve"> </w:t>
            </w:r>
            <w:hyperlink r:id="rId13" w:tgtFrame="_blank" w:history="1">
              <w:r w:rsidR="00F97BB5">
                <w:rPr>
                  <w:rStyle w:val="Collegamentoipertestuale"/>
                  <w:rFonts w:ascii="Calibri" w:hAnsi="Calibri" w:cs="Calibri"/>
                  <w:sz w:val="23"/>
                  <w:szCs w:val="23"/>
                  <w:bdr w:val="none" w:sz="0" w:space="0" w:color="auto" w:frame="1"/>
                </w:rPr>
                <w:t>servcult@postacert.regione.emilia-romagna.it</w:t>
              </w:r>
            </w:hyperlink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A9AB" w14:textId="77777777" w:rsidR="00245415" w:rsidRDefault="00245415" w:rsidP="00361CE9">
      <w:pPr>
        <w:spacing w:after="0" w:line="240" w:lineRule="auto"/>
      </w:pPr>
      <w:r>
        <w:separator/>
      </w:r>
    </w:p>
  </w:endnote>
  <w:endnote w:type="continuationSeparator" w:id="0">
    <w:p w14:paraId="08A57855" w14:textId="77777777" w:rsidR="00245415" w:rsidRDefault="00245415" w:rsidP="00361CE9">
      <w:pPr>
        <w:spacing w:after="0" w:line="240" w:lineRule="auto"/>
      </w:pPr>
      <w:r>
        <w:continuationSeparator/>
      </w:r>
    </w:p>
  </w:endnote>
  <w:endnote w:type="continuationNotice" w:id="1">
    <w:p w14:paraId="364A536B" w14:textId="77777777" w:rsidR="00245415" w:rsidRDefault="002454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463B9" w14:textId="77777777" w:rsidR="00245415" w:rsidRDefault="00245415" w:rsidP="00361CE9">
      <w:pPr>
        <w:spacing w:after="0" w:line="240" w:lineRule="auto"/>
      </w:pPr>
      <w:r>
        <w:separator/>
      </w:r>
    </w:p>
  </w:footnote>
  <w:footnote w:type="continuationSeparator" w:id="0">
    <w:p w14:paraId="5A50E995" w14:textId="77777777" w:rsidR="00245415" w:rsidRDefault="00245415" w:rsidP="00361CE9">
      <w:pPr>
        <w:spacing w:after="0" w:line="240" w:lineRule="auto"/>
      </w:pPr>
      <w:r>
        <w:continuationSeparator/>
      </w:r>
    </w:p>
  </w:footnote>
  <w:footnote w:type="continuationNotice" w:id="1">
    <w:p w14:paraId="309A1312" w14:textId="77777777" w:rsidR="00245415" w:rsidRDefault="002454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D07FE"/>
    <w:rsid w:val="000E4774"/>
    <w:rsid w:val="000F328D"/>
    <w:rsid w:val="000F49AA"/>
    <w:rsid w:val="000F68E5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223994"/>
    <w:rsid w:val="002370D9"/>
    <w:rsid w:val="0024144F"/>
    <w:rsid w:val="00245415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0A77"/>
    <w:rsid w:val="003C719D"/>
    <w:rsid w:val="003E31F5"/>
    <w:rsid w:val="003F4FC7"/>
    <w:rsid w:val="004016A8"/>
    <w:rsid w:val="00410ABE"/>
    <w:rsid w:val="00414647"/>
    <w:rsid w:val="00416C46"/>
    <w:rsid w:val="00447F89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2CAB"/>
    <w:rsid w:val="005A480C"/>
    <w:rsid w:val="005C411B"/>
    <w:rsid w:val="005D7678"/>
    <w:rsid w:val="005E422B"/>
    <w:rsid w:val="00607082"/>
    <w:rsid w:val="00612425"/>
    <w:rsid w:val="006179D8"/>
    <w:rsid w:val="006204FB"/>
    <w:rsid w:val="006648BB"/>
    <w:rsid w:val="006748C2"/>
    <w:rsid w:val="00684457"/>
    <w:rsid w:val="00685029"/>
    <w:rsid w:val="006B4536"/>
    <w:rsid w:val="006B4D26"/>
    <w:rsid w:val="006D7A8C"/>
    <w:rsid w:val="00721282"/>
    <w:rsid w:val="00724005"/>
    <w:rsid w:val="007248CE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B002F9"/>
    <w:rsid w:val="00B26DCF"/>
    <w:rsid w:val="00B27249"/>
    <w:rsid w:val="00B4443E"/>
    <w:rsid w:val="00B54587"/>
    <w:rsid w:val="00B54777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A484A"/>
    <w:rsid w:val="00CB0497"/>
    <w:rsid w:val="00CD5C39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97BB5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rvcult@postacert.regione.emilia-romagna.i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Tosi Valentina</cp:lastModifiedBy>
  <cp:revision>22</cp:revision>
  <dcterms:created xsi:type="dcterms:W3CDTF">2025-02-08T07:26:00Z</dcterms:created>
  <dcterms:modified xsi:type="dcterms:W3CDTF">2026-04-29T11:50:00Z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  <property fmtid="{D5CDD505-2E9C-101B-9397-08002B2CF9AE}" pid="13" name="docLang">
    <vt:lpwstr>it</vt:lpwstr>
  </property>
</Properties>
</file>